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8C" w:rsidRPr="00701E22" w:rsidRDefault="00701E22" w:rsidP="005A0E35">
      <w:pPr>
        <w:spacing w:after="0"/>
        <w:jc w:val="center"/>
        <w:rPr>
          <w:rFonts w:ascii="Arial" w:hAnsi="Arial" w:cs="Arial"/>
          <w:b/>
        </w:rPr>
      </w:pPr>
      <w:r w:rsidRPr="00701E22">
        <w:rPr>
          <w:rFonts w:ascii="Arial" w:hAnsi="Arial" w:cs="Arial"/>
          <w:noProof/>
          <w:lang w:eastAsia="en-GB"/>
        </w:rPr>
        <w:drawing>
          <wp:inline distT="0" distB="0" distL="0" distR="0" wp14:anchorId="4B3216CB" wp14:editId="5BA1489B">
            <wp:extent cx="8953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7B" w:rsidRPr="00701E22" w:rsidRDefault="00841C5D" w:rsidP="005A0E35">
      <w:pPr>
        <w:spacing w:after="0"/>
        <w:jc w:val="center"/>
        <w:rPr>
          <w:rFonts w:ascii="Arial" w:hAnsi="Arial" w:cs="Arial"/>
          <w:b/>
        </w:rPr>
      </w:pPr>
      <w:r w:rsidRPr="00701E22">
        <w:rPr>
          <w:rFonts w:ascii="Arial" w:hAnsi="Arial" w:cs="Arial"/>
          <w:b/>
        </w:rPr>
        <w:t>Bexhill</w:t>
      </w:r>
      <w:r w:rsidR="007B3115" w:rsidRPr="00701E22">
        <w:rPr>
          <w:rFonts w:ascii="Arial" w:hAnsi="Arial" w:cs="Arial"/>
          <w:b/>
        </w:rPr>
        <w:t>, Hastings</w:t>
      </w:r>
      <w:r w:rsidRPr="00701E22">
        <w:rPr>
          <w:rFonts w:ascii="Arial" w:hAnsi="Arial" w:cs="Arial"/>
          <w:b/>
        </w:rPr>
        <w:t xml:space="preserve"> &amp; </w:t>
      </w:r>
      <w:r w:rsidR="007B3115" w:rsidRPr="00701E22">
        <w:rPr>
          <w:rFonts w:ascii="Arial" w:hAnsi="Arial" w:cs="Arial"/>
          <w:b/>
        </w:rPr>
        <w:t>St. Leonard’s</w:t>
      </w:r>
      <w:r w:rsidRPr="00701E22">
        <w:rPr>
          <w:rFonts w:ascii="Arial" w:hAnsi="Arial" w:cs="Arial"/>
          <w:b/>
        </w:rPr>
        <w:t xml:space="preserve"> Probus Club</w:t>
      </w:r>
    </w:p>
    <w:p w:rsidR="00841C5D" w:rsidRPr="00701E22" w:rsidRDefault="007E348C" w:rsidP="005A0E35">
      <w:pPr>
        <w:jc w:val="center"/>
        <w:rPr>
          <w:rFonts w:ascii="Arial" w:hAnsi="Arial" w:cs="Arial"/>
          <w:u w:val="single"/>
        </w:rPr>
      </w:pPr>
      <w:r w:rsidRPr="00701E22">
        <w:rPr>
          <w:rFonts w:ascii="Arial" w:hAnsi="Arial" w:cs="Arial"/>
          <w:u w:val="single"/>
        </w:rPr>
        <w:t>Application for membership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Name including usual forename</w:t>
            </w: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701E22" w:rsidRPr="00701E22" w:rsidRDefault="00701E22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Partner’s name (if applicable)</w:t>
            </w: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Full address, including postcode</w:t>
            </w: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2243C1" w:rsidRDefault="002243C1">
            <w:pPr>
              <w:rPr>
                <w:rFonts w:ascii="Arial" w:hAnsi="Arial" w:cs="Arial"/>
              </w:rPr>
            </w:pPr>
          </w:p>
          <w:p w:rsidR="00705BD3" w:rsidRPr="00701E22" w:rsidRDefault="00705BD3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Telephone number</w:t>
            </w:r>
          </w:p>
          <w:p w:rsidR="00DE5902" w:rsidRPr="00701E22" w:rsidRDefault="00DE5902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Email address</w:t>
            </w:r>
          </w:p>
          <w:p w:rsidR="00DE5902" w:rsidRPr="00701E22" w:rsidRDefault="00DE5902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Date of birth</w:t>
            </w:r>
          </w:p>
          <w:p w:rsidR="00DE5902" w:rsidRPr="00701E22" w:rsidRDefault="00DE5902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Short background of Professional or Business Life and date of retirement</w:t>
            </w: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2243C1" w:rsidRDefault="00705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05BD3" w:rsidRPr="00701E22" w:rsidRDefault="00705BD3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2243C1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 xml:space="preserve">Hobbies, sports, special </w:t>
            </w:r>
          </w:p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interests etc.</w:t>
            </w: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 w:rsidP="00D81820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 xml:space="preserve">How did you learn about </w:t>
            </w:r>
            <w:r w:rsidR="00701E22" w:rsidRPr="00701E22">
              <w:rPr>
                <w:rFonts w:ascii="Arial" w:hAnsi="Arial" w:cs="Arial"/>
              </w:rPr>
              <w:t>this</w:t>
            </w:r>
            <w:r w:rsidRPr="00701E22">
              <w:rPr>
                <w:rFonts w:ascii="Arial" w:hAnsi="Arial" w:cs="Arial"/>
              </w:rPr>
              <w:t xml:space="preserve"> Probus Club?</w:t>
            </w: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Name &amp; address of proposer</w:t>
            </w:r>
            <w:r w:rsidR="0095189F">
              <w:rPr>
                <w:rFonts w:ascii="Arial" w:hAnsi="Arial" w:cs="Arial"/>
              </w:rPr>
              <w:t xml:space="preserve"> (if applicable)</w:t>
            </w: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  <w:p w:rsidR="002243C1" w:rsidRPr="00701E22" w:rsidRDefault="002243C1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7B3115" w:rsidRPr="00701E22" w:rsidRDefault="007B3115">
            <w:pPr>
              <w:rPr>
                <w:rFonts w:ascii="Arial" w:hAnsi="Arial" w:cs="Arial"/>
              </w:rPr>
            </w:pPr>
          </w:p>
          <w:p w:rsidR="007B3115" w:rsidRPr="00701E22" w:rsidRDefault="007B3115">
            <w:pPr>
              <w:rPr>
                <w:rFonts w:ascii="Arial" w:hAnsi="Arial" w:cs="Arial"/>
              </w:rPr>
            </w:pPr>
          </w:p>
          <w:p w:rsidR="007B3115" w:rsidRPr="00701E22" w:rsidRDefault="007B3115">
            <w:pPr>
              <w:rPr>
                <w:rFonts w:ascii="Arial" w:hAnsi="Arial" w:cs="Arial"/>
              </w:rPr>
            </w:pPr>
          </w:p>
        </w:tc>
      </w:tr>
      <w:tr w:rsidR="00841C5D" w:rsidRPr="00701E22" w:rsidTr="002243C1">
        <w:tc>
          <w:tcPr>
            <w:tcW w:w="3544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  <w:r w:rsidRPr="00701E22">
              <w:rPr>
                <w:rFonts w:ascii="Arial" w:hAnsi="Arial" w:cs="Arial"/>
              </w:rPr>
              <w:t>Signature of proposer</w:t>
            </w:r>
            <w:r w:rsidR="0095189F">
              <w:rPr>
                <w:rFonts w:ascii="Arial" w:hAnsi="Arial" w:cs="Arial"/>
              </w:rPr>
              <w:t xml:space="preserve"> (if applicable)</w:t>
            </w:r>
            <w:bookmarkStart w:id="0" w:name="_GoBack"/>
            <w:bookmarkEnd w:id="0"/>
          </w:p>
        </w:tc>
        <w:tc>
          <w:tcPr>
            <w:tcW w:w="6946" w:type="dxa"/>
          </w:tcPr>
          <w:p w:rsidR="00841C5D" w:rsidRPr="00701E22" w:rsidRDefault="00841C5D">
            <w:pPr>
              <w:rPr>
                <w:rFonts w:ascii="Arial" w:hAnsi="Arial" w:cs="Arial"/>
              </w:rPr>
            </w:pPr>
          </w:p>
          <w:p w:rsidR="00DE5902" w:rsidRPr="00701E22" w:rsidRDefault="00DE5902">
            <w:pPr>
              <w:rPr>
                <w:rFonts w:ascii="Arial" w:hAnsi="Arial" w:cs="Arial"/>
              </w:rPr>
            </w:pPr>
          </w:p>
        </w:tc>
      </w:tr>
    </w:tbl>
    <w:p w:rsidR="00DE5902" w:rsidRPr="00701E22" w:rsidRDefault="00DE5902" w:rsidP="002243C1">
      <w:pPr>
        <w:spacing w:after="0" w:line="240" w:lineRule="auto"/>
        <w:rPr>
          <w:rFonts w:ascii="Arial" w:hAnsi="Arial" w:cs="Arial"/>
        </w:rPr>
      </w:pPr>
    </w:p>
    <w:p w:rsidR="00A705FE" w:rsidRPr="00701E22" w:rsidRDefault="00A705FE" w:rsidP="002243C1">
      <w:pPr>
        <w:spacing w:after="0"/>
        <w:ind w:left="-567" w:right="-314"/>
        <w:rPr>
          <w:rFonts w:ascii="Arial" w:hAnsi="Arial" w:cs="Arial"/>
        </w:rPr>
      </w:pPr>
      <w:r w:rsidRPr="00701E22">
        <w:rPr>
          <w:rFonts w:ascii="Arial" w:hAnsi="Arial" w:cs="Arial"/>
        </w:rPr>
        <w:t xml:space="preserve">I agree that my personal details supplied in this application form may be held </w:t>
      </w:r>
      <w:r w:rsidR="007B3115" w:rsidRPr="00701E22">
        <w:rPr>
          <w:rFonts w:ascii="Arial" w:hAnsi="Arial" w:cs="Arial"/>
        </w:rPr>
        <w:t xml:space="preserve">and used </w:t>
      </w:r>
      <w:r w:rsidRPr="00701E22">
        <w:rPr>
          <w:rFonts w:ascii="Arial" w:hAnsi="Arial" w:cs="Arial"/>
        </w:rPr>
        <w:t>by the Club</w:t>
      </w:r>
      <w:r w:rsidR="007B3115" w:rsidRPr="00701E22">
        <w:rPr>
          <w:rFonts w:ascii="Arial" w:hAnsi="Arial" w:cs="Arial"/>
        </w:rPr>
        <w:t xml:space="preserve"> for purposes in connection with the running of the club</w:t>
      </w:r>
      <w:r w:rsidRPr="00701E22">
        <w:rPr>
          <w:rFonts w:ascii="Arial" w:hAnsi="Arial" w:cs="Arial"/>
        </w:rPr>
        <w:t>,</w:t>
      </w:r>
      <w:r w:rsidR="007B3115" w:rsidRPr="00701E22">
        <w:rPr>
          <w:rFonts w:ascii="Arial" w:hAnsi="Arial" w:cs="Arial"/>
        </w:rPr>
        <w:t xml:space="preserve"> </w:t>
      </w:r>
      <w:r w:rsidR="00701E22" w:rsidRPr="00701E22">
        <w:rPr>
          <w:rFonts w:ascii="Arial" w:hAnsi="Arial" w:cs="Arial"/>
        </w:rPr>
        <w:t xml:space="preserve">and </w:t>
      </w:r>
      <w:r w:rsidRPr="00701E22">
        <w:rPr>
          <w:rFonts w:ascii="Arial" w:hAnsi="Arial" w:cs="Arial"/>
        </w:rPr>
        <w:t xml:space="preserve">included in the Directory of Club members, </w:t>
      </w:r>
      <w:r w:rsidR="007B3115" w:rsidRPr="00701E22">
        <w:rPr>
          <w:rFonts w:ascii="Arial" w:hAnsi="Arial" w:cs="Arial"/>
        </w:rPr>
        <w:t>which is</w:t>
      </w:r>
      <w:r w:rsidRPr="00701E22">
        <w:rPr>
          <w:rFonts w:ascii="Arial" w:hAnsi="Arial" w:cs="Arial"/>
        </w:rPr>
        <w:t xml:space="preserve"> circulated amongst the club membership. </w:t>
      </w:r>
    </w:p>
    <w:p w:rsidR="00DE5902" w:rsidRPr="00701E22" w:rsidRDefault="00DE5902" w:rsidP="002243C1">
      <w:pPr>
        <w:spacing w:after="0"/>
        <w:ind w:left="-567" w:right="-314"/>
        <w:rPr>
          <w:rFonts w:ascii="Arial" w:hAnsi="Arial" w:cs="Arial"/>
        </w:rPr>
      </w:pPr>
    </w:p>
    <w:p w:rsidR="00A705FE" w:rsidRPr="00701E22" w:rsidRDefault="00A705FE" w:rsidP="002243C1">
      <w:pPr>
        <w:ind w:left="-567" w:right="-314"/>
        <w:rPr>
          <w:rFonts w:ascii="Arial" w:hAnsi="Arial" w:cs="Arial"/>
        </w:rPr>
      </w:pPr>
      <w:r w:rsidRPr="00701E22">
        <w:rPr>
          <w:rFonts w:ascii="Arial" w:hAnsi="Arial" w:cs="Arial"/>
        </w:rPr>
        <w:t>Signed: ________________________________</w:t>
      </w:r>
      <w:r w:rsidR="002243C1" w:rsidRPr="00701E22">
        <w:rPr>
          <w:rFonts w:ascii="Arial" w:hAnsi="Arial" w:cs="Arial"/>
        </w:rPr>
        <w:t>___________________________</w:t>
      </w:r>
    </w:p>
    <w:p w:rsidR="00A705FE" w:rsidRPr="00701E22" w:rsidRDefault="00A705FE" w:rsidP="002243C1">
      <w:pPr>
        <w:ind w:left="-567" w:right="-314"/>
        <w:rPr>
          <w:rFonts w:ascii="Arial" w:hAnsi="Arial" w:cs="Arial"/>
        </w:rPr>
      </w:pPr>
      <w:r w:rsidRPr="00701E22">
        <w:rPr>
          <w:rFonts w:ascii="Arial" w:hAnsi="Arial" w:cs="Arial"/>
        </w:rPr>
        <w:t>Dated: _______________________________</w:t>
      </w:r>
      <w:r w:rsidR="002243C1" w:rsidRPr="00701E22">
        <w:rPr>
          <w:rFonts w:ascii="Arial" w:hAnsi="Arial" w:cs="Arial"/>
        </w:rPr>
        <w:t>____________________________</w:t>
      </w:r>
      <w:r w:rsidRPr="00701E22">
        <w:rPr>
          <w:rFonts w:ascii="Arial" w:hAnsi="Arial" w:cs="Arial"/>
        </w:rPr>
        <w:t>_</w:t>
      </w:r>
    </w:p>
    <w:p w:rsidR="00D81820" w:rsidRPr="00701E22" w:rsidRDefault="00A705FE" w:rsidP="002243C1">
      <w:pPr>
        <w:spacing w:after="0"/>
        <w:ind w:left="-567"/>
        <w:rPr>
          <w:rFonts w:ascii="Arial" w:hAnsi="Arial" w:cs="Arial"/>
        </w:rPr>
      </w:pPr>
      <w:r w:rsidRPr="00701E22">
        <w:rPr>
          <w:rFonts w:ascii="Arial" w:hAnsi="Arial" w:cs="Arial"/>
        </w:rPr>
        <w:t xml:space="preserve">Please return this form </w:t>
      </w:r>
      <w:r w:rsidR="00705BD3">
        <w:rPr>
          <w:rFonts w:ascii="Arial" w:hAnsi="Arial" w:cs="Arial"/>
        </w:rPr>
        <w:t xml:space="preserve">to </w:t>
      </w:r>
      <w:hyperlink r:id="rId6" w:history="1">
        <w:r w:rsidR="00705BD3" w:rsidRPr="005A55DB">
          <w:rPr>
            <w:rStyle w:val="Hyperlink"/>
            <w:rFonts w:ascii="Arial" w:hAnsi="Arial" w:cs="Arial"/>
          </w:rPr>
          <w:t>bhslprobus@gmail.com</w:t>
        </w:r>
      </w:hyperlink>
      <w:r w:rsidR="00705BD3">
        <w:rPr>
          <w:rFonts w:ascii="Arial" w:hAnsi="Arial" w:cs="Arial"/>
        </w:rPr>
        <w:t xml:space="preserve"> </w:t>
      </w:r>
    </w:p>
    <w:p w:rsidR="00A705FE" w:rsidRPr="00701E22" w:rsidRDefault="007B3115" w:rsidP="00D81820">
      <w:pPr>
        <w:spacing w:after="0"/>
        <w:ind w:left="720"/>
        <w:rPr>
          <w:rFonts w:ascii="Arial" w:hAnsi="Arial" w:cs="Arial"/>
        </w:rPr>
      </w:pPr>
      <w:r w:rsidRPr="00701E22">
        <w:rPr>
          <w:rFonts w:ascii="Arial" w:hAnsi="Arial" w:cs="Arial"/>
        </w:rPr>
        <w:t xml:space="preserve"> </w:t>
      </w:r>
    </w:p>
    <w:p w:rsidR="00D81820" w:rsidRDefault="00D81820" w:rsidP="007E348C">
      <w:pPr>
        <w:ind w:left="-567"/>
        <w:jc w:val="right"/>
        <w:rPr>
          <w:rFonts w:ascii="Arial" w:hAnsi="Arial" w:cs="Arial"/>
          <w:sz w:val="16"/>
          <w:szCs w:val="16"/>
        </w:rPr>
      </w:pPr>
    </w:p>
    <w:p w:rsidR="00D81820" w:rsidRDefault="00D81820" w:rsidP="007E348C">
      <w:pPr>
        <w:ind w:left="-567"/>
        <w:jc w:val="right"/>
        <w:rPr>
          <w:rFonts w:ascii="Arial" w:hAnsi="Arial" w:cs="Arial"/>
          <w:sz w:val="16"/>
          <w:szCs w:val="16"/>
        </w:rPr>
      </w:pPr>
    </w:p>
    <w:p w:rsidR="007E348C" w:rsidRPr="00701E22" w:rsidRDefault="007E348C" w:rsidP="007E348C">
      <w:pPr>
        <w:ind w:left="-567"/>
        <w:jc w:val="right"/>
        <w:rPr>
          <w:rFonts w:ascii="Arial" w:hAnsi="Arial" w:cs="Arial"/>
          <w:sz w:val="16"/>
          <w:szCs w:val="16"/>
        </w:rPr>
      </w:pPr>
      <w:r w:rsidRPr="00701E22">
        <w:rPr>
          <w:rFonts w:ascii="Arial" w:hAnsi="Arial" w:cs="Arial"/>
          <w:sz w:val="16"/>
          <w:szCs w:val="16"/>
        </w:rPr>
        <w:t>June 20</w:t>
      </w:r>
      <w:r w:rsidR="00705BD3">
        <w:rPr>
          <w:rFonts w:ascii="Arial" w:hAnsi="Arial" w:cs="Arial"/>
          <w:sz w:val="16"/>
          <w:szCs w:val="16"/>
        </w:rPr>
        <w:t>22</w:t>
      </w:r>
    </w:p>
    <w:sectPr w:rsidR="007E348C" w:rsidRPr="00701E22" w:rsidSect="007E348C">
      <w:pgSz w:w="11906" w:h="16838"/>
      <w:pgMar w:top="567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5D"/>
    <w:rsid w:val="00203E25"/>
    <w:rsid w:val="002243C1"/>
    <w:rsid w:val="005A0E35"/>
    <w:rsid w:val="0066159A"/>
    <w:rsid w:val="00701E22"/>
    <w:rsid w:val="00705240"/>
    <w:rsid w:val="00705BD3"/>
    <w:rsid w:val="007B3115"/>
    <w:rsid w:val="007E348C"/>
    <w:rsid w:val="00841C5D"/>
    <w:rsid w:val="0095189F"/>
    <w:rsid w:val="00A705FE"/>
    <w:rsid w:val="00D7527B"/>
    <w:rsid w:val="00D81820"/>
    <w:rsid w:val="00D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hslprobus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2021-01-23T10:26:00Z</cp:lastPrinted>
  <dcterms:created xsi:type="dcterms:W3CDTF">2022-07-15T18:58:00Z</dcterms:created>
  <dcterms:modified xsi:type="dcterms:W3CDTF">2022-07-30T10:38:00Z</dcterms:modified>
</cp:coreProperties>
</file>